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ff"/>
        <w:tblW w:w="4874" w:type="dxa"/>
        <w:tblCellMar>
          <w:left w:w="113" w:type="dxa"/>
        </w:tblCellMar>
        <w:tblLook w:val="04A0"/>
      </w:tblPr>
      <w:tblGrid>
        <w:gridCol w:w="4874"/>
      </w:tblGrid>
      <w:tr w:rsidR="006B4D5A" w:rsidTr="006B4D5A"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D5A" w:rsidRDefault="006B4D5A" w:rsidP="003E6A79">
            <w:pPr>
              <w:widowControl/>
              <w:rPr>
                <w:color w:val="000000"/>
                <w:sz w:val="28"/>
                <w:szCs w:val="28"/>
              </w:rPr>
            </w:pPr>
          </w:p>
        </w:tc>
      </w:tr>
    </w:tbl>
    <w:p w:rsidR="00EE6A21" w:rsidRDefault="009C3DF4">
      <w:pPr>
        <w:shd w:val="clear" w:color="auto" w:fill="FFFFFF"/>
        <w:tabs>
          <w:tab w:val="left" w:pos="2758"/>
          <w:tab w:val="left" w:pos="822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E6A21" w:rsidRPr="006B4D5A" w:rsidRDefault="00297255">
      <w:pPr>
        <w:pStyle w:val="2"/>
        <w:ind w:firstLine="73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о выполнении</w:t>
      </w:r>
    </w:p>
    <w:p w:rsidR="001E7E8A" w:rsidRPr="006B4D5A" w:rsidRDefault="009C3DF4">
      <w:pPr>
        <w:pStyle w:val="2"/>
        <w:ind w:firstLine="737"/>
        <w:jc w:val="center"/>
        <w:rPr>
          <w:b/>
          <w:sz w:val="28"/>
          <w:szCs w:val="28"/>
        </w:rPr>
      </w:pPr>
      <w:r w:rsidRPr="006B4D5A">
        <w:rPr>
          <w:b/>
          <w:sz w:val="28"/>
          <w:szCs w:val="28"/>
        </w:rPr>
        <w:t xml:space="preserve">мероприятий по профилактике </w:t>
      </w:r>
      <w:proofErr w:type="spellStart"/>
      <w:r w:rsidR="005A16DB">
        <w:rPr>
          <w:b/>
          <w:sz w:val="28"/>
          <w:szCs w:val="28"/>
        </w:rPr>
        <w:t>анти</w:t>
      </w:r>
      <w:r w:rsidRPr="006B4D5A">
        <w:rPr>
          <w:b/>
          <w:sz w:val="28"/>
          <w:szCs w:val="28"/>
        </w:rPr>
        <w:t>коррупционных</w:t>
      </w:r>
      <w:proofErr w:type="spellEnd"/>
      <w:r w:rsidRPr="006B4D5A">
        <w:rPr>
          <w:b/>
          <w:sz w:val="28"/>
          <w:szCs w:val="28"/>
        </w:rPr>
        <w:t xml:space="preserve"> правонарушений </w:t>
      </w:r>
    </w:p>
    <w:p w:rsidR="00EE6A21" w:rsidRPr="006B4D5A" w:rsidRDefault="009C3DF4">
      <w:pPr>
        <w:pStyle w:val="2"/>
        <w:ind w:firstLine="737"/>
        <w:jc w:val="center"/>
        <w:rPr>
          <w:b/>
        </w:rPr>
      </w:pPr>
      <w:r w:rsidRPr="006B4D5A">
        <w:rPr>
          <w:b/>
          <w:sz w:val="28"/>
          <w:szCs w:val="28"/>
        </w:rPr>
        <w:t xml:space="preserve">в </w:t>
      </w:r>
      <w:r w:rsidRPr="006B4D5A">
        <w:rPr>
          <w:b/>
          <w:color w:val="000000"/>
          <w:spacing w:val="1"/>
          <w:sz w:val="28"/>
          <w:szCs w:val="28"/>
        </w:rPr>
        <w:t>ГАУ ПО ДНП</w:t>
      </w:r>
      <w:r w:rsidRPr="006B4D5A">
        <w:rPr>
          <w:b/>
          <w:sz w:val="28"/>
          <w:szCs w:val="28"/>
        </w:rPr>
        <w:t xml:space="preserve"> </w:t>
      </w:r>
      <w:r w:rsidR="005A16DB">
        <w:rPr>
          <w:b/>
          <w:sz w:val="28"/>
          <w:szCs w:val="28"/>
        </w:rPr>
        <w:t>за 2 квартал</w:t>
      </w:r>
      <w:r w:rsidRPr="006B4D5A">
        <w:rPr>
          <w:b/>
          <w:sz w:val="28"/>
          <w:szCs w:val="28"/>
        </w:rPr>
        <w:t xml:space="preserve"> 202</w:t>
      </w:r>
      <w:r w:rsidR="004250E1" w:rsidRPr="006B4D5A">
        <w:rPr>
          <w:b/>
          <w:sz w:val="28"/>
          <w:szCs w:val="28"/>
        </w:rPr>
        <w:t>5 г</w:t>
      </w:r>
    </w:p>
    <w:p w:rsidR="00EE6A21" w:rsidRDefault="00EE6A21">
      <w:pPr>
        <w:pStyle w:val="2"/>
        <w:ind w:firstLine="737"/>
        <w:jc w:val="center"/>
        <w:rPr>
          <w:sz w:val="28"/>
          <w:szCs w:val="28"/>
        </w:rPr>
      </w:pPr>
    </w:p>
    <w:tbl>
      <w:tblPr>
        <w:tblW w:w="15276" w:type="dxa"/>
        <w:tblInd w:w="-75" w:type="dxa"/>
        <w:tblLayout w:type="fixed"/>
        <w:tblCellMar>
          <w:top w:w="55" w:type="dxa"/>
          <w:left w:w="33" w:type="dxa"/>
          <w:bottom w:w="55" w:type="dxa"/>
          <w:right w:w="55" w:type="dxa"/>
        </w:tblCellMar>
        <w:tblLook w:val="04A0"/>
      </w:tblPr>
      <w:tblGrid>
        <w:gridCol w:w="784"/>
        <w:gridCol w:w="8255"/>
        <w:gridCol w:w="3118"/>
        <w:gridCol w:w="3119"/>
      </w:tblGrid>
      <w:tr w:rsidR="00EE6A21" w:rsidRPr="00AA7EC3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AA7EC3" w:rsidRDefault="009C3DF4">
            <w:pPr>
              <w:pStyle w:val="affffa"/>
              <w:rPr>
                <w:sz w:val="28"/>
                <w:szCs w:val="28"/>
              </w:rPr>
            </w:pPr>
            <w:r w:rsidRPr="00AA7EC3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AA7EC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A7EC3">
              <w:rPr>
                <w:sz w:val="28"/>
                <w:szCs w:val="28"/>
              </w:rPr>
              <w:t>/</w:t>
            </w:r>
            <w:proofErr w:type="spellStart"/>
            <w:r w:rsidRPr="00AA7EC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AA7EC3" w:rsidRDefault="009C3DF4">
            <w:pPr>
              <w:pStyle w:val="affffa"/>
              <w:jc w:val="center"/>
              <w:rPr>
                <w:sz w:val="28"/>
                <w:szCs w:val="28"/>
              </w:rPr>
            </w:pPr>
            <w:r w:rsidRPr="00AA7EC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AA7EC3" w:rsidRDefault="00297255">
            <w:pPr>
              <w:pStyle w:val="affff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E6A21" w:rsidRPr="00AA7EC3" w:rsidRDefault="00EE6A21">
            <w:pPr>
              <w:pStyle w:val="affffa"/>
              <w:jc w:val="center"/>
              <w:rPr>
                <w:sz w:val="28"/>
                <w:szCs w:val="28"/>
              </w:rPr>
            </w:pPr>
          </w:p>
        </w:tc>
      </w:tr>
      <w:tr w:rsidR="004250E1" w:rsidTr="00AA7EC3">
        <w:tc>
          <w:tcPr>
            <w:tcW w:w="1527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250E1" w:rsidRPr="006B4D5A" w:rsidRDefault="004D7453" w:rsidP="004D7453">
            <w:pPr>
              <w:pStyle w:val="affffa"/>
              <w:ind w:right="-5158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            </w:t>
            </w:r>
            <w:r w:rsidR="006B4D5A" w:rsidRPr="006B4D5A">
              <w:rPr>
                <w:b/>
                <w:sz w:val="27"/>
                <w:szCs w:val="27"/>
              </w:rPr>
              <w:t>Совершенствование нормативного правового обеспечения деятельности по противодействию коррупции</w:t>
            </w:r>
          </w:p>
        </w:tc>
      </w:tr>
      <w:tr w:rsidR="00EE6A21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>1.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4250E1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Мониторинг локальных правовых актов ГАУ ПО «Дом ночного пребывания» по вопросам противодействия коррупции в целях приведения их в соответствии с законодательством Российской Федерации и законодательством Пензенской области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AF6F41" w:rsidP="00AF6F41">
            <w:pPr>
              <w:pStyle w:val="affffa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Исполнено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E6A21" w:rsidRPr="001361BE" w:rsidRDefault="00EE6A21" w:rsidP="001361BE">
            <w:pPr>
              <w:pStyle w:val="affffa"/>
              <w:rPr>
                <w:sz w:val="27"/>
                <w:szCs w:val="27"/>
              </w:rPr>
            </w:pPr>
          </w:p>
        </w:tc>
      </w:tr>
      <w:tr w:rsidR="00EE6A21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>2.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>Проведение</w:t>
            </w:r>
            <w:r w:rsidR="004250E1">
              <w:rPr>
                <w:sz w:val="27"/>
                <w:szCs w:val="27"/>
              </w:rPr>
              <w:t xml:space="preserve"> внутренней</w:t>
            </w:r>
            <w:r w:rsidRPr="001E7E8A">
              <w:rPr>
                <w:sz w:val="27"/>
                <w:szCs w:val="27"/>
              </w:rPr>
              <w:t xml:space="preserve"> </w:t>
            </w:r>
            <w:proofErr w:type="spellStart"/>
            <w:r w:rsidRPr="001E7E8A">
              <w:rPr>
                <w:sz w:val="27"/>
                <w:szCs w:val="27"/>
              </w:rPr>
              <w:t>антикоррупционной</w:t>
            </w:r>
            <w:proofErr w:type="spellEnd"/>
            <w:r w:rsidRPr="001E7E8A">
              <w:rPr>
                <w:sz w:val="27"/>
                <w:szCs w:val="27"/>
              </w:rPr>
              <w:t xml:space="preserve"> экспертизы проектов локальных нормативных правовых актов учреждения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AF6F41" w:rsidP="00AF6F41">
            <w:pPr>
              <w:pStyle w:val="affffa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Исполнено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E6A21" w:rsidRPr="001361BE" w:rsidRDefault="00EE6A21">
            <w:pPr>
              <w:pStyle w:val="affffa"/>
              <w:rPr>
                <w:sz w:val="27"/>
                <w:szCs w:val="27"/>
              </w:rPr>
            </w:pPr>
          </w:p>
        </w:tc>
      </w:tr>
      <w:tr w:rsidR="004250E1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250E1" w:rsidRPr="001E7E8A" w:rsidRDefault="004250E1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250E1" w:rsidRPr="001E7E8A" w:rsidRDefault="006B4D5A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Мониторинг изменений </w:t>
            </w:r>
            <w:proofErr w:type="spellStart"/>
            <w:r>
              <w:rPr>
                <w:sz w:val="27"/>
                <w:szCs w:val="27"/>
              </w:rPr>
              <w:t>антикоррупционного</w:t>
            </w:r>
            <w:proofErr w:type="spellEnd"/>
            <w:r>
              <w:rPr>
                <w:sz w:val="27"/>
                <w:szCs w:val="27"/>
              </w:rPr>
              <w:t xml:space="preserve"> законодательства РФ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250E1" w:rsidRDefault="00AF6F41" w:rsidP="00AF6F41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Исполнение п</w:t>
            </w:r>
            <w:r w:rsidR="006B4D5A">
              <w:rPr>
                <w:sz w:val="27"/>
                <w:szCs w:val="27"/>
              </w:rPr>
              <w:t xml:space="preserve">о мере </w:t>
            </w:r>
            <w:r>
              <w:rPr>
                <w:sz w:val="27"/>
                <w:szCs w:val="27"/>
              </w:rPr>
              <w:t>изменения законодательства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250E1" w:rsidRPr="001361BE" w:rsidRDefault="004250E1" w:rsidP="006B4D5A">
            <w:pPr>
              <w:pStyle w:val="affffa"/>
              <w:rPr>
                <w:sz w:val="27"/>
                <w:szCs w:val="27"/>
              </w:rPr>
            </w:pPr>
          </w:p>
        </w:tc>
      </w:tr>
      <w:tr w:rsidR="006B4D5A" w:rsidTr="00AA7EC3">
        <w:tc>
          <w:tcPr>
            <w:tcW w:w="1527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B4D5A" w:rsidRPr="006B4D5A" w:rsidRDefault="006B4D5A" w:rsidP="006B4D5A">
            <w:pPr>
              <w:pStyle w:val="affffa"/>
              <w:jc w:val="center"/>
              <w:rPr>
                <w:b/>
                <w:sz w:val="28"/>
                <w:szCs w:val="28"/>
              </w:rPr>
            </w:pPr>
            <w:r w:rsidRPr="006B4D5A">
              <w:rPr>
                <w:b/>
                <w:sz w:val="28"/>
                <w:szCs w:val="28"/>
              </w:rPr>
              <w:t>Совершенствование кадровой работы по профилактике коррупционных и иных правонарушений</w:t>
            </w:r>
          </w:p>
        </w:tc>
      </w:tr>
      <w:tr w:rsidR="006B4D5A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B4D5A" w:rsidRPr="001E7E8A" w:rsidRDefault="006B4D5A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B4D5A" w:rsidRPr="00AA7EC3" w:rsidRDefault="006B4D5A">
            <w:pPr>
              <w:pStyle w:val="affffa"/>
              <w:rPr>
                <w:sz w:val="28"/>
                <w:szCs w:val="28"/>
              </w:rPr>
            </w:pPr>
            <w:r w:rsidRPr="00AA7EC3">
              <w:rPr>
                <w:sz w:val="28"/>
                <w:szCs w:val="28"/>
              </w:rPr>
              <w:t>Организация работы по приведению трудовых договоров с работниками Учреждения в соответствии с Федеральным законом РФ от 25.12.2008 № 273-ФЗ «О противодействие коррупции»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B4D5A" w:rsidRPr="00AA7EC3" w:rsidRDefault="00AF6F41">
            <w:pPr>
              <w:pStyle w:val="affff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B4D5A" w:rsidRPr="00AA7EC3" w:rsidRDefault="006B4D5A">
            <w:pPr>
              <w:pStyle w:val="affffa"/>
              <w:rPr>
                <w:sz w:val="28"/>
                <w:szCs w:val="28"/>
              </w:rPr>
            </w:pPr>
          </w:p>
        </w:tc>
      </w:tr>
      <w:tr w:rsidR="006B4D5A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B4D5A" w:rsidRPr="001E7E8A" w:rsidRDefault="006B4D5A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B4D5A" w:rsidRPr="00AA7EC3" w:rsidRDefault="006B4D5A">
            <w:pPr>
              <w:pStyle w:val="affffa"/>
              <w:rPr>
                <w:sz w:val="28"/>
                <w:szCs w:val="28"/>
              </w:rPr>
            </w:pPr>
            <w:r w:rsidRPr="00AA7EC3">
              <w:rPr>
                <w:sz w:val="28"/>
                <w:szCs w:val="28"/>
              </w:rPr>
              <w:t xml:space="preserve">Принятие мер по повышению эффективности кадровой работы в части, касающейся ведения личных дел работников, в том числе </w:t>
            </w:r>
            <w:proofErr w:type="gramStart"/>
            <w:r w:rsidRPr="00AA7EC3">
              <w:rPr>
                <w:sz w:val="28"/>
                <w:szCs w:val="28"/>
              </w:rPr>
              <w:t>контроля за</w:t>
            </w:r>
            <w:proofErr w:type="gramEnd"/>
            <w:r w:rsidRPr="00AA7EC3">
              <w:rPr>
                <w:sz w:val="28"/>
                <w:szCs w:val="28"/>
              </w:rPr>
              <w:t xml:space="preserve"> актуализацией сведений, содержащихся в анкетах, представляемых при поступлении на работу,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B4D5A" w:rsidRPr="00AA7EC3" w:rsidRDefault="00AF6F41">
            <w:pPr>
              <w:pStyle w:val="affff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B4D5A" w:rsidRPr="00AA7EC3" w:rsidRDefault="006B4D5A">
            <w:pPr>
              <w:pStyle w:val="affffa"/>
              <w:rPr>
                <w:sz w:val="28"/>
                <w:szCs w:val="28"/>
              </w:rPr>
            </w:pPr>
          </w:p>
        </w:tc>
      </w:tr>
      <w:tr w:rsidR="00AA7EC3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7EC3" w:rsidRPr="001E7E8A" w:rsidRDefault="00AA7EC3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7EC3" w:rsidRPr="00AA7EC3" w:rsidRDefault="00AA7EC3">
            <w:pPr>
              <w:pStyle w:val="affffa"/>
              <w:rPr>
                <w:sz w:val="28"/>
                <w:szCs w:val="28"/>
              </w:rPr>
            </w:pPr>
            <w:r w:rsidRPr="00AA7EC3">
              <w:rPr>
                <w:sz w:val="28"/>
                <w:szCs w:val="28"/>
              </w:rPr>
              <w:t xml:space="preserve">Проведение мероприятий по выявлению случаев возникновения </w:t>
            </w:r>
            <w:r w:rsidRPr="00AA7EC3">
              <w:rPr>
                <w:sz w:val="28"/>
                <w:szCs w:val="28"/>
              </w:rPr>
              <w:lastRenderedPageBreak/>
              <w:t>конфликта интересов, возникающих у работников Учреждения, нарушения норм этики и служебного поведения, установленных в целях противодействия коррупции, и невыполнения обязанности по сообщению о получении подарка в связи с должностным положением или в связи с исполнением служебных обязанностей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7EC3" w:rsidRPr="00AA7EC3" w:rsidRDefault="00AF6F41">
            <w:pPr>
              <w:pStyle w:val="affff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Проводится в</w:t>
            </w:r>
            <w:r w:rsidR="00AA7EC3" w:rsidRPr="00AA7EC3">
              <w:rPr>
                <w:sz w:val="28"/>
                <w:szCs w:val="28"/>
              </w:rPr>
              <w:t xml:space="preserve"> течение </w:t>
            </w:r>
            <w:r w:rsidR="00AA7EC3" w:rsidRPr="00AA7EC3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7EC3" w:rsidRPr="00AA7EC3" w:rsidRDefault="00AA7EC3">
            <w:pPr>
              <w:pStyle w:val="affffa"/>
              <w:rPr>
                <w:sz w:val="28"/>
                <w:szCs w:val="28"/>
              </w:rPr>
            </w:pPr>
          </w:p>
        </w:tc>
      </w:tr>
      <w:tr w:rsidR="00AA7EC3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7EC3" w:rsidRPr="001E7E8A" w:rsidRDefault="00AA7EC3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7EC3" w:rsidRPr="00AA7EC3" w:rsidRDefault="00AA7EC3">
            <w:pPr>
              <w:pStyle w:val="affffa"/>
              <w:rPr>
                <w:sz w:val="28"/>
                <w:szCs w:val="28"/>
              </w:rPr>
            </w:pPr>
            <w:proofErr w:type="gramStart"/>
            <w:r w:rsidRPr="00AA7EC3">
              <w:rPr>
                <w:sz w:val="28"/>
                <w:szCs w:val="28"/>
              </w:rPr>
              <w:t xml:space="preserve">Организация работы по доведению до граждан, поступающих на работу в Учреждение положений </w:t>
            </w:r>
            <w:proofErr w:type="spellStart"/>
            <w:r w:rsidRPr="00AA7EC3">
              <w:rPr>
                <w:sz w:val="28"/>
                <w:szCs w:val="28"/>
              </w:rPr>
              <w:t>антикоррупционного</w:t>
            </w:r>
            <w:proofErr w:type="spellEnd"/>
            <w:r w:rsidRPr="00AA7EC3">
              <w:rPr>
                <w:sz w:val="28"/>
                <w:szCs w:val="28"/>
              </w:rPr>
              <w:t xml:space="preserve"> законодательства Российской Федерации, в том числе: 1) об ответственности за коррупционные правонарушения (в том числе об увольнении в связи с утратой доверия); 2) о запретах и ограничениях, требованиях о предотвращении и урегулировании конфликта интересов, исполнении иных обязанностей, установленных в целях противодействия коррупции</w:t>
            </w:r>
            <w:proofErr w:type="gramEnd"/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7EC3" w:rsidRPr="00AA7EC3" w:rsidRDefault="00AF6F41">
            <w:pPr>
              <w:pStyle w:val="affff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Выполняется по мере </w:t>
            </w:r>
            <w:proofErr w:type="gramStart"/>
            <w:r>
              <w:rPr>
                <w:sz w:val="28"/>
                <w:szCs w:val="28"/>
              </w:rPr>
              <w:t>поступающих</w:t>
            </w:r>
            <w:proofErr w:type="gramEnd"/>
            <w:r>
              <w:rPr>
                <w:sz w:val="28"/>
                <w:szCs w:val="28"/>
              </w:rPr>
              <w:t xml:space="preserve"> на работу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7EC3" w:rsidRPr="00AA7EC3" w:rsidRDefault="00AA7EC3">
            <w:pPr>
              <w:pStyle w:val="affffa"/>
              <w:rPr>
                <w:sz w:val="28"/>
                <w:szCs w:val="28"/>
              </w:rPr>
            </w:pPr>
          </w:p>
        </w:tc>
      </w:tr>
      <w:tr w:rsidR="00EE6A21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43415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>Контроль обоснованности действий по устройству получателей социальных услуг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30216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Проводится ежемесячно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E6A21" w:rsidRPr="001E7E8A" w:rsidRDefault="00EE6A21">
            <w:pPr>
              <w:pStyle w:val="affffa"/>
              <w:rPr>
                <w:sz w:val="27"/>
                <w:szCs w:val="27"/>
              </w:rPr>
            </w:pPr>
          </w:p>
        </w:tc>
      </w:tr>
      <w:tr w:rsidR="00EE6A21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43415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 xml:space="preserve">Контроль выполнения стандартов оказания социальных услуг получателям 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30216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Проводится постоянно, раз в неделю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E6A21" w:rsidRPr="001E7E8A" w:rsidRDefault="00EE6A21">
            <w:pPr>
              <w:pStyle w:val="affffa"/>
              <w:rPr>
                <w:sz w:val="27"/>
                <w:szCs w:val="27"/>
              </w:rPr>
            </w:pPr>
          </w:p>
        </w:tc>
      </w:tr>
      <w:tr w:rsidR="00EE6A21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43415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>Проведение индивидуальных профилактических бесед с работниками учреждения, направленных на недопущение незаконного получения материального вознаграждения от подопечных, а также на предотвращение и урегулирование конфликта интересов, стороной которого является работник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041EEA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E6A21" w:rsidRPr="001E7E8A" w:rsidRDefault="00EE6A21" w:rsidP="00600822">
            <w:pPr>
              <w:pStyle w:val="affffa"/>
              <w:rPr>
                <w:sz w:val="27"/>
                <w:szCs w:val="27"/>
              </w:rPr>
            </w:pPr>
          </w:p>
        </w:tc>
      </w:tr>
      <w:tr w:rsidR="00EE6A21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43415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 w:rsidP="00041EEA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>Обеспечение доступа граждан к общественно значимой информации о деятельности учреждения и правах граждан на получение услуг на информационных досках и официальном сайте учреждения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1361BE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9C3DF4" w:rsidRPr="001E7E8A">
              <w:rPr>
                <w:sz w:val="27"/>
                <w:szCs w:val="27"/>
              </w:rPr>
              <w:t>остоянно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E6A21" w:rsidRPr="001E7E8A" w:rsidRDefault="00EE6A21" w:rsidP="00600822">
            <w:pPr>
              <w:pStyle w:val="affffa"/>
              <w:rPr>
                <w:sz w:val="27"/>
                <w:szCs w:val="27"/>
              </w:rPr>
            </w:pPr>
          </w:p>
        </w:tc>
      </w:tr>
      <w:tr w:rsidR="00EE6A21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43415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 w:rsidP="00041EEA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 xml:space="preserve">Размещение настоящего плана </w:t>
            </w:r>
            <w:proofErr w:type="spellStart"/>
            <w:r w:rsidRPr="001E7E8A">
              <w:rPr>
                <w:sz w:val="27"/>
                <w:szCs w:val="27"/>
              </w:rPr>
              <w:t>антикоррупционных</w:t>
            </w:r>
            <w:proofErr w:type="spellEnd"/>
            <w:r w:rsidRPr="001E7E8A">
              <w:rPr>
                <w:sz w:val="27"/>
                <w:szCs w:val="27"/>
              </w:rPr>
              <w:t xml:space="preserve"> мероприятий на официальном сайте учреждения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30216" w:rsidP="001E7E8A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Исполнено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E6A21" w:rsidRPr="001E7E8A" w:rsidRDefault="00EE6A21" w:rsidP="00600822">
            <w:pPr>
              <w:pStyle w:val="affffa"/>
              <w:rPr>
                <w:sz w:val="27"/>
                <w:szCs w:val="27"/>
              </w:rPr>
            </w:pPr>
          </w:p>
        </w:tc>
      </w:tr>
      <w:tr w:rsidR="00EE6A21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43415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>Контроль использования государственного имущества, состоящего на балансе учреждения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041EEA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41EEA" w:rsidRPr="001E7E8A" w:rsidRDefault="00041EEA">
            <w:pPr>
              <w:pStyle w:val="affffa"/>
              <w:rPr>
                <w:sz w:val="27"/>
                <w:szCs w:val="27"/>
              </w:rPr>
            </w:pPr>
          </w:p>
        </w:tc>
      </w:tr>
      <w:tr w:rsidR="00EE6A21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lastRenderedPageBreak/>
              <w:t>1</w:t>
            </w:r>
            <w:r w:rsidR="00643415">
              <w:rPr>
                <w:sz w:val="27"/>
                <w:szCs w:val="27"/>
              </w:rPr>
              <w:t>4.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 w:rsidP="00643415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 xml:space="preserve">Проведение анализа хозяйственной деятельности посредством предоставления </w:t>
            </w:r>
            <w:r w:rsidR="00643415">
              <w:rPr>
                <w:sz w:val="27"/>
                <w:szCs w:val="27"/>
              </w:rPr>
              <w:t>ежемесячной</w:t>
            </w:r>
            <w:r w:rsidRPr="001E7E8A">
              <w:rPr>
                <w:sz w:val="27"/>
                <w:szCs w:val="27"/>
              </w:rPr>
              <w:t xml:space="preserve"> отчетности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43415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Ежемесячно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41EEA" w:rsidRPr="001E7E8A" w:rsidRDefault="00041EEA">
            <w:pPr>
              <w:pStyle w:val="affffa"/>
              <w:rPr>
                <w:sz w:val="27"/>
                <w:szCs w:val="27"/>
              </w:rPr>
            </w:pPr>
          </w:p>
        </w:tc>
      </w:tr>
      <w:tr w:rsidR="00EE6A21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>1</w:t>
            </w:r>
            <w:r w:rsidR="00643415">
              <w:rPr>
                <w:sz w:val="27"/>
                <w:szCs w:val="27"/>
              </w:rPr>
              <w:t>5.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>Контроль своевременности повышения квалификации работниками учреждения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00822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9C3DF4" w:rsidRPr="001E7E8A">
              <w:rPr>
                <w:sz w:val="27"/>
                <w:szCs w:val="27"/>
              </w:rPr>
              <w:t>остоянно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E6A21" w:rsidRPr="001E7E8A" w:rsidRDefault="00EE6A21">
            <w:pPr>
              <w:pStyle w:val="affffa"/>
              <w:rPr>
                <w:sz w:val="27"/>
                <w:szCs w:val="27"/>
              </w:rPr>
            </w:pPr>
          </w:p>
        </w:tc>
      </w:tr>
      <w:tr w:rsidR="00EE6A21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43415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  <w:r w:rsidR="009C3DF4" w:rsidRPr="001E7E8A">
              <w:rPr>
                <w:sz w:val="27"/>
                <w:szCs w:val="27"/>
              </w:rPr>
              <w:t>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>Контроль своевременности предоставления декларации о доходах директором учреждения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30216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Исполнено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E6A21" w:rsidRPr="001E7E8A" w:rsidRDefault="00EE6A21">
            <w:pPr>
              <w:pStyle w:val="affffa"/>
              <w:rPr>
                <w:sz w:val="27"/>
                <w:szCs w:val="27"/>
              </w:rPr>
            </w:pPr>
          </w:p>
        </w:tc>
      </w:tr>
      <w:tr w:rsidR="00EE6A21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43415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  <w:r w:rsidR="009C3DF4" w:rsidRPr="001E7E8A">
              <w:rPr>
                <w:sz w:val="27"/>
                <w:szCs w:val="27"/>
              </w:rPr>
              <w:t>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 xml:space="preserve">Беседы с получателями социальных </w:t>
            </w:r>
            <w:proofErr w:type="gramStart"/>
            <w:r w:rsidRPr="001E7E8A">
              <w:rPr>
                <w:sz w:val="27"/>
                <w:szCs w:val="27"/>
              </w:rPr>
              <w:t>услуг</w:t>
            </w:r>
            <w:proofErr w:type="gramEnd"/>
            <w:r w:rsidRPr="001E7E8A">
              <w:rPr>
                <w:sz w:val="27"/>
                <w:szCs w:val="27"/>
              </w:rPr>
              <w:t xml:space="preserve"> по поводу удовлетворенности предоставляемыми им услугами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30216" w:rsidP="00930216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Проводятся п</w:t>
            </w:r>
            <w:r w:rsidR="009C3DF4" w:rsidRPr="001E7E8A">
              <w:rPr>
                <w:sz w:val="27"/>
                <w:szCs w:val="27"/>
              </w:rPr>
              <w:t>остоянно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E6A21" w:rsidRPr="001E7E8A" w:rsidRDefault="00EE6A21">
            <w:pPr>
              <w:pStyle w:val="affffa"/>
              <w:rPr>
                <w:sz w:val="27"/>
                <w:szCs w:val="27"/>
              </w:rPr>
            </w:pPr>
          </w:p>
        </w:tc>
      </w:tr>
      <w:tr w:rsidR="00EE6A21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43415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  <w:r w:rsidR="009C3DF4" w:rsidRPr="001E7E8A">
              <w:rPr>
                <w:sz w:val="27"/>
                <w:szCs w:val="27"/>
              </w:rPr>
              <w:t>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 xml:space="preserve">Мониторинг мнения  получателей социальных услуг с целью выявления фактов проявления коррупции со стороны работников. При необходимости по результатам - разработка </w:t>
            </w:r>
            <w:proofErr w:type="spellStart"/>
            <w:r w:rsidRPr="001E7E8A">
              <w:rPr>
                <w:sz w:val="27"/>
                <w:szCs w:val="27"/>
              </w:rPr>
              <w:t>противокоррупционных</w:t>
            </w:r>
            <w:proofErr w:type="spellEnd"/>
            <w:r w:rsidRPr="001E7E8A">
              <w:rPr>
                <w:sz w:val="27"/>
                <w:szCs w:val="27"/>
              </w:rPr>
              <w:t xml:space="preserve"> мероприятий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00822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</w:t>
            </w:r>
            <w:r w:rsidR="009C3DF4" w:rsidRPr="001E7E8A">
              <w:rPr>
                <w:sz w:val="27"/>
                <w:szCs w:val="27"/>
              </w:rPr>
              <w:t>жеквартально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E6A21" w:rsidRPr="001E7E8A" w:rsidRDefault="00EE6A21">
            <w:pPr>
              <w:pStyle w:val="affffa"/>
              <w:rPr>
                <w:sz w:val="27"/>
                <w:szCs w:val="27"/>
              </w:rPr>
            </w:pPr>
          </w:p>
        </w:tc>
      </w:tr>
      <w:tr w:rsidR="00EE6A21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43415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  <w:r w:rsidR="009C3DF4" w:rsidRPr="001E7E8A">
              <w:rPr>
                <w:sz w:val="27"/>
                <w:szCs w:val="27"/>
              </w:rPr>
              <w:t>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>Мониторинг средств массовой информации на предмет публикации материалов с критикой деятельности учреждения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00822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9C3DF4" w:rsidRPr="001E7E8A">
              <w:rPr>
                <w:sz w:val="27"/>
                <w:szCs w:val="27"/>
              </w:rPr>
              <w:t>остоянно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0822" w:rsidRPr="001E7E8A" w:rsidRDefault="00600822" w:rsidP="00600822">
            <w:pPr>
              <w:pStyle w:val="affffa"/>
              <w:rPr>
                <w:sz w:val="27"/>
                <w:szCs w:val="27"/>
              </w:rPr>
            </w:pPr>
          </w:p>
        </w:tc>
      </w:tr>
      <w:tr w:rsidR="00EE6A21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43415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  <w:r w:rsidR="009C3DF4" w:rsidRPr="001E7E8A">
              <w:rPr>
                <w:sz w:val="27"/>
                <w:szCs w:val="27"/>
              </w:rPr>
              <w:t>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>Рассмотрение сообщений в СМИ о нарушениях или ненадлежащем исполнении работниками учреждения нормативных правовых документов, принятие мер и информирование о них СМИ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>Не позднее 5 рабочих дней со дня обнаружения публикации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E6A21" w:rsidRPr="001E7E8A" w:rsidRDefault="00EE6A21">
            <w:pPr>
              <w:pStyle w:val="affffa"/>
              <w:rPr>
                <w:sz w:val="27"/>
                <w:szCs w:val="27"/>
              </w:rPr>
            </w:pPr>
          </w:p>
        </w:tc>
      </w:tr>
      <w:tr w:rsidR="00EE6A21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43415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  <w:r w:rsidR="009C3DF4" w:rsidRPr="001E7E8A">
              <w:rPr>
                <w:sz w:val="27"/>
                <w:szCs w:val="27"/>
              </w:rPr>
              <w:t>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>Мониторинг выполнения мероприятий, предусмотренных настоящим Планом и информирование Министерства труда, социальной защиты и демографии Пензенской области о результатах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 w:rsidP="00930216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 xml:space="preserve">Постоянно, информирование </w:t>
            </w:r>
            <w:r w:rsidR="00930216">
              <w:rPr>
                <w:sz w:val="27"/>
                <w:szCs w:val="27"/>
              </w:rPr>
              <w:t>раз в квартал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E6A21" w:rsidRPr="001E7E8A" w:rsidRDefault="00EE6A21">
            <w:pPr>
              <w:pStyle w:val="affffa"/>
              <w:rPr>
                <w:sz w:val="27"/>
                <w:szCs w:val="27"/>
              </w:rPr>
            </w:pPr>
          </w:p>
        </w:tc>
      </w:tr>
      <w:tr w:rsidR="00EE6A21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43415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</w:t>
            </w:r>
            <w:r w:rsidR="009C3DF4" w:rsidRPr="001E7E8A">
              <w:rPr>
                <w:sz w:val="27"/>
                <w:szCs w:val="27"/>
              </w:rPr>
              <w:t>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>Обеспечение исполнения должностными лицами требований Федерального закона от 02.05.2006 № 59-ФЗ «О порядке рассмотрения обращений граждан Российской Федерации»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 xml:space="preserve">Постоянно 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E6A21" w:rsidRPr="001E7E8A" w:rsidRDefault="00EE6A21">
            <w:pPr>
              <w:pStyle w:val="affffa"/>
              <w:rPr>
                <w:sz w:val="27"/>
                <w:szCs w:val="27"/>
              </w:rPr>
            </w:pPr>
          </w:p>
        </w:tc>
      </w:tr>
      <w:tr w:rsidR="00EE6A21" w:rsidTr="004D7453"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43415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  <w:r w:rsidR="009C3DF4" w:rsidRPr="001E7E8A">
              <w:rPr>
                <w:sz w:val="27"/>
                <w:szCs w:val="27"/>
              </w:rPr>
              <w:t>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>Взаимодействие с правоохранительными, государственными, муниципальными органами и общественными организациями</w:t>
            </w:r>
            <w:proofErr w:type="gramStart"/>
            <w:r w:rsidRPr="001E7E8A">
              <w:rPr>
                <w:sz w:val="27"/>
                <w:szCs w:val="27"/>
              </w:rPr>
              <w:t xml:space="preserve"> ,</w:t>
            </w:r>
            <w:proofErr w:type="gramEnd"/>
            <w:r w:rsidRPr="001E7E8A">
              <w:rPr>
                <w:sz w:val="27"/>
                <w:szCs w:val="27"/>
              </w:rPr>
              <w:t xml:space="preserve"> в том числе по обмену опытом в проведении </w:t>
            </w:r>
            <w:proofErr w:type="spellStart"/>
            <w:r w:rsidRPr="001E7E8A">
              <w:rPr>
                <w:sz w:val="27"/>
                <w:szCs w:val="27"/>
              </w:rPr>
              <w:t>антикоррупционных</w:t>
            </w:r>
            <w:proofErr w:type="spellEnd"/>
            <w:r w:rsidRPr="001E7E8A">
              <w:rPr>
                <w:sz w:val="27"/>
                <w:szCs w:val="27"/>
              </w:rPr>
              <w:t xml:space="preserve"> мероприятий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00822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9C3DF4" w:rsidRPr="001E7E8A">
              <w:rPr>
                <w:sz w:val="27"/>
                <w:szCs w:val="27"/>
              </w:rPr>
              <w:t>остоянно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0822" w:rsidRPr="001E7E8A" w:rsidRDefault="00600822">
            <w:pPr>
              <w:pStyle w:val="affffa"/>
              <w:rPr>
                <w:sz w:val="27"/>
                <w:szCs w:val="27"/>
              </w:rPr>
            </w:pPr>
          </w:p>
        </w:tc>
      </w:tr>
      <w:tr w:rsidR="00EE6A21" w:rsidTr="004D7453">
        <w:trPr>
          <w:trHeight w:val="468"/>
        </w:trPr>
        <w:tc>
          <w:tcPr>
            <w:tcW w:w="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643415">
            <w:pPr>
              <w:pStyle w:val="affffa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</w:t>
            </w:r>
            <w:r w:rsidR="009C3DF4" w:rsidRPr="001E7E8A">
              <w:rPr>
                <w:sz w:val="27"/>
                <w:szCs w:val="27"/>
              </w:rPr>
              <w:t>.</w:t>
            </w:r>
          </w:p>
        </w:tc>
        <w:tc>
          <w:tcPr>
            <w:tcW w:w="8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t xml:space="preserve">Информирование Министерства труда, социальной защиты и </w:t>
            </w:r>
            <w:r w:rsidRPr="001E7E8A">
              <w:rPr>
                <w:sz w:val="27"/>
                <w:szCs w:val="27"/>
              </w:rPr>
              <w:lastRenderedPageBreak/>
              <w:t xml:space="preserve">демографии Пензенской области, правоохранительных органов </w:t>
            </w:r>
            <w:proofErr w:type="gramStart"/>
            <w:r w:rsidRPr="001E7E8A">
              <w:rPr>
                <w:sz w:val="27"/>
                <w:szCs w:val="27"/>
              </w:rPr>
              <w:t>о</w:t>
            </w:r>
            <w:proofErr w:type="gramEnd"/>
            <w:r w:rsidRPr="001E7E8A">
              <w:rPr>
                <w:sz w:val="27"/>
                <w:szCs w:val="27"/>
              </w:rPr>
              <w:t xml:space="preserve"> всех фактах коррупционных нарушений в учреждении, в том числе фактах хищения государственного имущества с использованием должностного (служебного) положения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6A21" w:rsidRPr="001E7E8A" w:rsidRDefault="009C3DF4">
            <w:pPr>
              <w:pStyle w:val="affffa"/>
              <w:rPr>
                <w:sz w:val="27"/>
                <w:szCs w:val="27"/>
              </w:rPr>
            </w:pPr>
            <w:r w:rsidRPr="001E7E8A">
              <w:rPr>
                <w:sz w:val="27"/>
                <w:szCs w:val="27"/>
              </w:rPr>
              <w:lastRenderedPageBreak/>
              <w:t xml:space="preserve">При возникновении </w:t>
            </w:r>
            <w:r w:rsidRPr="001E7E8A">
              <w:rPr>
                <w:sz w:val="27"/>
                <w:szCs w:val="27"/>
              </w:rPr>
              <w:lastRenderedPageBreak/>
              <w:t>правонарушения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0822" w:rsidRPr="001E7E8A" w:rsidRDefault="00600822">
            <w:pPr>
              <w:pStyle w:val="affffa"/>
              <w:rPr>
                <w:sz w:val="27"/>
                <w:szCs w:val="27"/>
              </w:rPr>
            </w:pPr>
          </w:p>
        </w:tc>
      </w:tr>
    </w:tbl>
    <w:tbl>
      <w:tblPr>
        <w:tblStyle w:val="afffff"/>
        <w:tblW w:w="9215" w:type="dxa"/>
        <w:tblCellMar>
          <w:left w:w="143" w:type="dxa"/>
        </w:tblCellMar>
        <w:tblLook w:val="01E0"/>
      </w:tblPr>
      <w:tblGrid>
        <w:gridCol w:w="4396"/>
        <w:gridCol w:w="581"/>
        <w:gridCol w:w="4238"/>
      </w:tblGrid>
      <w:tr w:rsidR="00EE6A21" w:rsidTr="00A03BB2">
        <w:trPr>
          <w:trHeight w:val="331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A21" w:rsidRDefault="00EE6A21" w:rsidP="003E6A79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A21" w:rsidRDefault="00EE6A21">
            <w:pPr>
              <w:rPr>
                <w:sz w:val="28"/>
                <w:szCs w:val="28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A21" w:rsidRDefault="00EE6A21">
            <w:pPr>
              <w:rPr>
                <w:sz w:val="28"/>
                <w:szCs w:val="28"/>
              </w:rPr>
            </w:pPr>
          </w:p>
        </w:tc>
      </w:tr>
      <w:tr w:rsidR="00EE6A21" w:rsidTr="00A03BB2">
        <w:trPr>
          <w:trHeight w:val="662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A21" w:rsidRDefault="00EE6A21"/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A21" w:rsidRDefault="00EE6A21">
            <w:pPr>
              <w:rPr>
                <w:sz w:val="28"/>
                <w:szCs w:val="28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A21" w:rsidRDefault="00EE6A21"/>
        </w:tc>
      </w:tr>
      <w:tr w:rsidR="00EE6A21" w:rsidTr="00A03BB2">
        <w:trPr>
          <w:trHeight w:val="331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A21" w:rsidRDefault="00EE6A21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A21" w:rsidRDefault="00EE6A21">
            <w:pPr>
              <w:rPr>
                <w:sz w:val="28"/>
                <w:szCs w:val="28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A21" w:rsidRDefault="00EE6A21">
            <w:pPr>
              <w:rPr>
                <w:sz w:val="28"/>
                <w:szCs w:val="28"/>
              </w:rPr>
            </w:pPr>
          </w:p>
        </w:tc>
      </w:tr>
    </w:tbl>
    <w:p w:rsidR="00EE6A21" w:rsidRDefault="00EE6A21">
      <w:pPr>
        <w:widowControl/>
        <w:rPr>
          <w:sz w:val="28"/>
          <w:szCs w:val="28"/>
        </w:rPr>
      </w:pPr>
    </w:p>
    <w:sectPr w:rsidR="00EE6A21" w:rsidSect="00AA7EC3">
      <w:pgSz w:w="16838" w:h="11906" w:orient="landscape"/>
      <w:pgMar w:top="1134" w:right="426" w:bottom="567" w:left="568" w:header="0" w:footer="0" w:gutter="0"/>
      <w:cols w:space="720"/>
      <w:formProt w:val="0"/>
      <w:docGrid w:linePitch="272" w:charSpace="16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796"/>
    <w:multiLevelType w:val="hybridMultilevel"/>
    <w:tmpl w:val="0DB08938"/>
    <w:lvl w:ilvl="0" w:tplc="B56C9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D1021C"/>
    <w:multiLevelType w:val="multilevel"/>
    <w:tmpl w:val="0C1C037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 w:cs="Times New Roman"/>
        <w:b w:val="0"/>
        <w:bCs w:val="0"/>
        <w:color w:val="000000"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2">
    <w:nsid w:val="7B3D31C4"/>
    <w:multiLevelType w:val="multilevel"/>
    <w:tmpl w:val="D73E01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autoHyphenation/>
  <w:drawingGridHorizontalSpacing w:val="104"/>
  <w:displayHorizontalDrawingGridEvery w:val="2"/>
  <w:characterSpacingControl w:val="doNotCompress"/>
  <w:compat/>
  <w:rsids>
    <w:rsidRoot w:val="00EE6A21"/>
    <w:rsid w:val="00021FA5"/>
    <w:rsid w:val="00041EEA"/>
    <w:rsid w:val="001052CB"/>
    <w:rsid w:val="00134CFE"/>
    <w:rsid w:val="001361BE"/>
    <w:rsid w:val="001C5EAE"/>
    <w:rsid w:val="001E1E0C"/>
    <w:rsid w:val="001E7E8A"/>
    <w:rsid w:val="00234D85"/>
    <w:rsid w:val="00240487"/>
    <w:rsid w:val="00297255"/>
    <w:rsid w:val="002F5EF1"/>
    <w:rsid w:val="00341053"/>
    <w:rsid w:val="00371D83"/>
    <w:rsid w:val="003E6A79"/>
    <w:rsid w:val="004250E1"/>
    <w:rsid w:val="004C00A7"/>
    <w:rsid w:val="004D7453"/>
    <w:rsid w:val="0053100E"/>
    <w:rsid w:val="005A16DB"/>
    <w:rsid w:val="005C2AE4"/>
    <w:rsid w:val="00600822"/>
    <w:rsid w:val="00643415"/>
    <w:rsid w:val="0067690E"/>
    <w:rsid w:val="006B4D5A"/>
    <w:rsid w:val="006D08A8"/>
    <w:rsid w:val="007A3A8E"/>
    <w:rsid w:val="0085624B"/>
    <w:rsid w:val="00930216"/>
    <w:rsid w:val="00972EE2"/>
    <w:rsid w:val="009C3DF4"/>
    <w:rsid w:val="009D466D"/>
    <w:rsid w:val="009E049C"/>
    <w:rsid w:val="00A03BB2"/>
    <w:rsid w:val="00A3129A"/>
    <w:rsid w:val="00AA00A6"/>
    <w:rsid w:val="00AA7EC3"/>
    <w:rsid w:val="00AF0259"/>
    <w:rsid w:val="00AF6F41"/>
    <w:rsid w:val="00C23A1E"/>
    <w:rsid w:val="00C335BC"/>
    <w:rsid w:val="00C54CC4"/>
    <w:rsid w:val="00C6116E"/>
    <w:rsid w:val="00D76002"/>
    <w:rsid w:val="00EA130E"/>
    <w:rsid w:val="00EE6A21"/>
    <w:rsid w:val="00F47EE2"/>
    <w:rsid w:val="00FE5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21"/>
    <w:pPr>
      <w:widowControl w:val="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EE6A21"/>
    <w:pPr>
      <w:keepNext/>
      <w:widowControl/>
      <w:jc w:val="center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a"/>
    <w:qFormat/>
    <w:rsid w:val="00EE6A21"/>
    <w:pPr>
      <w:keepNext/>
      <w:jc w:val="center"/>
      <w:outlineLvl w:val="1"/>
    </w:pPr>
    <w:rPr>
      <w:b/>
      <w:bCs/>
    </w:rPr>
  </w:style>
  <w:style w:type="paragraph" w:customStyle="1" w:styleId="Heading3">
    <w:name w:val="Heading 3"/>
    <w:basedOn w:val="a"/>
    <w:qFormat/>
    <w:rsid w:val="00EE6A21"/>
    <w:pPr>
      <w:keepNext/>
      <w:shd w:val="clear" w:color="auto" w:fill="FFFFFF"/>
      <w:spacing w:before="274"/>
      <w:jc w:val="center"/>
      <w:outlineLvl w:val="2"/>
    </w:pPr>
    <w:rPr>
      <w:b/>
      <w:bCs/>
      <w:color w:val="000000"/>
      <w:sz w:val="24"/>
      <w:szCs w:val="24"/>
    </w:rPr>
  </w:style>
  <w:style w:type="paragraph" w:customStyle="1" w:styleId="Heading4">
    <w:name w:val="Heading 4"/>
    <w:basedOn w:val="a"/>
    <w:qFormat/>
    <w:rsid w:val="00EE6A21"/>
    <w:pPr>
      <w:keepNext/>
      <w:shd w:val="clear" w:color="auto" w:fill="FFFFFF"/>
      <w:spacing w:line="278" w:lineRule="exact"/>
      <w:ind w:right="442"/>
      <w:jc w:val="center"/>
      <w:outlineLvl w:val="3"/>
    </w:pPr>
    <w:rPr>
      <w:b/>
      <w:bCs/>
      <w:color w:val="000000"/>
      <w:sz w:val="24"/>
      <w:szCs w:val="24"/>
    </w:rPr>
  </w:style>
  <w:style w:type="paragraph" w:customStyle="1" w:styleId="Heading5">
    <w:name w:val="Heading 5"/>
    <w:basedOn w:val="a"/>
    <w:qFormat/>
    <w:rsid w:val="00EE6A21"/>
    <w:pPr>
      <w:keepNext/>
      <w:tabs>
        <w:tab w:val="left" w:pos="5670"/>
      </w:tabs>
      <w:ind w:left="5670"/>
      <w:outlineLvl w:val="4"/>
    </w:pPr>
    <w:rPr>
      <w:sz w:val="24"/>
      <w:szCs w:val="24"/>
    </w:rPr>
  </w:style>
  <w:style w:type="paragraph" w:customStyle="1" w:styleId="Heading6">
    <w:name w:val="Heading 6"/>
    <w:basedOn w:val="a"/>
    <w:qFormat/>
    <w:rsid w:val="00EE6A21"/>
    <w:pPr>
      <w:keepNext/>
      <w:jc w:val="center"/>
      <w:outlineLvl w:val="5"/>
    </w:pPr>
    <w:rPr>
      <w:sz w:val="24"/>
      <w:szCs w:val="24"/>
    </w:rPr>
  </w:style>
  <w:style w:type="character" w:customStyle="1" w:styleId="a3">
    <w:name w:val="Текст выноски Знак"/>
    <w:basedOn w:val="a0"/>
    <w:uiPriority w:val="99"/>
    <w:semiHidden/>
    <w:qFormat/>
    <w:rsid w:val="001079E6"/>
    <w:rPr>
      <w:rFonts w:ascii="Tahoma" w:hAnsi="Tahoma" w:cs="Tahoma"/>
      <w:sz w:val="16"/>
      <w:szCs w:val="16"/>
    </w:rPr>
  </w:style>
  <w:style w:type="character" w:customStyle="1" w:styleId="a4">
    <w:name w:val="Утратил силу"/>
    <w:qFormat/>
    <w:rsid w:val="00EE6A21"/>
    <w:rPr>
      <w:b w:val="0"/>
      <w:strike/>
      <w:color w:val="666600"/>
    </w:rPr>
  </w:style>
  <w:style w:type="character" w:customStyle="1" w:styleId="a5">
    <w:name w:val="Гипертекстовая ссылка"/>
    <w:qFormat/>
    <w:rsid w:val="00EE6A21"/>
    <w:rPr>
      <w:b w:val="0"/>
      <w:color w:val="106BBE"/>
    </w:rPr>
  </w:style>
  <w:style w:type="character" w:customStyle="1" w:styleId="a6">
    <w:name w:val="Цветовое выделение"/>
    <w:qFormat/>
    <w:rsid w:val="00EE6A21"/>
    <w:rPr>
      <w:b/>
      <w:color w:val="26282F"/>
    </w:rPr>
  </w:style>
  <w:style w:type="character" w:customStyle="1" w:styleId="a7">
    <w:name w:val="Продолжение ссылки"/>
    <w:basedOn w:val="a5"/>
    <w:qFormat/>
    <w:rsid w:val="00EE6A21"/>
    <w:rPr>
      <w:color w:val="106BBE"/>
    </w:rPr>
  </w:style>
  <w:style w:type="character" w:customStyle="1" w:styleId="a8">
    <w:name w:val="Найденные слова"/>
    <w:qFormat/>
    <w:rsid w:val="00EE6A21"/>
    <w:rPr>
      <w:shd w:val="clear" w:color="auto" w:fill="FFF580"/>
    </w:rPr>
  </w:style>
  <w:style w:type="character" w:customStyle="1" w:styleId="a9">
    <w:name w:val="Не вступил в силу"/>
    <w:qFormat/>
    <w:rsid w:val="00EE6A21"/>
    <w:rPr>
      <w:color w:val="000000"/>
      <w:shd w:val="clear" w:color="auto" w:fill="D8EDE8"/>
    </w:rPr>
  </w:style>
  <w:style w:type="character" w:customStyle="1" w:styleId="aa">
    <w:name w:val="Опечатки"/>
    <w:qFormat/>
    <w:rsid w:val="00EE6A21"/>
    <w:rPr>
      <w:color w:val="FF0000"/>
    </w:rPr>
  </w:style>
  <w:style w:type="character" w:customStyle="1" w:styleId="ab">
    <w:name w:val="Активная гипертекстовая ссылка"/>
    <w:basedOn w:val="a5"/>
    <w:qFormat/>
    <w:rsid w:val="00EE6A21"/>
    <w:rPr>
      <w:color w:val="106BBE"/>
      <w:u w:val="single"/>
    </w:rPr>
  </w:style>
  <w:style w:type="character" w:customStyle="1" w:styleId="ac">
    <w:name w:val="Сравнение редакций. Добавленный фрагмент"/>
    <w:qFormat/>
    <w:rsid w:val="00EE6A21"/>
    <w:rPr>
      <w:color w:val="000000"/>
      <w:shd w:val="clear" w:color="auto" w:fill="C1D7FF"/>
    </w:rPr>
  </w:style>
  <w:style w:type="character" w:customStyle="1" w:styleId="ad">
    <w:name w:val="Сравнение редакций. Удаленный фрагмент"/>
    <w:qFormat/>
    <w:rsid w:val="00EE6A21"/>
    <w:rPr>
      <w:color w:val="000000"/>
      <w:shd w:val="clear" w:color="auto" w:fill="C4C413"/>
    </w:rPr>
  </w:style>
  <w:style w:type="character" w:customStyle="1" w:styleId="ae">
    <w:name w:val="Заголовок своего сообщения"/>
    <w:qFormat/>
    <w:rsid w:val="00EE6A21"/>
    <w:rPr>
      <w:b/>
      <w:color w:val="26282F"/>
    </w:rPr>
  </w:style>
  <w:style w:type="character" w:customStyle="1" w:styleId="af">
    <w:name w:val="Заголовок чужого сообщения"/>
    <w:qFormat/>
    <w:rsid w:val="00EE6A21"/>
    <w:rPr>
      <w:b/>
      <w:color w:val="FF0000"/>
    </w:rPr>
  </w:style>
  <w:style w:type="character" w:customStyle="1" w:styleId="af0">
    <w:name w:val="Выделение для Базового Поиска"/>
    <w:basedOn w:val="a6"/>
    <w:qFormat/>
    <w:rsid w:val="00EE6A21"/>
    <w:rPr>
      <w:b/>
      <w:color w:val="0058A9"/>
    </w:rPr>
  </w:style>
  <w:style w:type="character" w:customStyle="1" w:styleId="af1">
    <w:name w:val="Выделение для Базового Поиска (курсив)"/>
    <w:basedOn w:val="af0"/>
    <w:qFormat/>
    <w:rsid w:val="00EE6A21"/>
    <w:rPr>
      <w:b/>
      <w:i/>
      <w:color w:val="0058A9"/>
    </w:rPr>
  </w:style>
  <w:style w:type="character" w:customStyle="1" w:styleId="af2">
    <w:name w:val="Ссылка на утративший силу документ"/>
    <w:basedOn w:val="a5"/>
    <w:qFormat/>
    <w:rsid w:val="00EE6A21"/>
    <w:rPr>
      <w:color w:val="749232"/>
    </w:rPr>
  </w:style>
  <w:style w:type="character" w:customStyle="1" w:styleId="af3">
    <w:name w:val="Сравнение редакций"/>
    <w:qFormat/>
    <w:rsid w:val="00EE6A21"/>
    <w:rPr>
      <w:b w:val="0"/>
    </w:rPr>
  </w:style>
  <w:style w:type="character" w:customStyle="1" w:styleId="af4">
    <w:name w:val="Цветовое выделение для Текст"/>
    <w:qFormat/>
    <w:rsid w:val="00EE6A21"/>
    <w:rPr>
      <w:sz w:val="24"/>
    </w:rPr>
  </w:style>
  <w:style w:type="character" w:customStyle="1" w:styleId="-">
    <w:name w:val="Интернет-ссылка"/>
    <w:rsid w:val="00EE6A21"/>
    <w:rPr>
      <w:color w:val="000080"/>
      <w:u w:val="single"/>
    </w:rPr>
  </w:style>
  <w:style w:type="character" w:customStyle="1" w:styleId="WW8Num1z0">
    <w:name w:val="WW8Num1z0"/>
    <w:qFormat/>
    <w:rsid w:val="00EE6A21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customStyle="1" w:styleId="WW8Num1z1">
    <w:name w:val="WW8Num1z1"/>
    <w:qFormat/>
    <w:rsid w:val="00EE6A21"/>
  </w:style>
  <w:style w:type="paragraph" w:customStyle="1" w:styleId="af5">
    <w:name w:val="Заголовок"/>
    <w:basedOn w:val="a"/>
    <w:next w:val="af6"/>
    <w:qFormat/>
    <w:rsid w:val="00EE6A21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f6">
    <w:name w:val="Body Text"/>
    <w:basedOn w:val="a"/>
    <w:semiHidden/>
    <w:rsid w:val="00EE6A21"/>
    <w:pPr>
      <w:widowControl/>
      <w:jc w:val="both"/>
    </w:pPr>
    <w:rPr>
      <w:sz w:val="24"/>
      <w:szCs w:val="24"/>
    </w:rPr>
  </w:style>
  <w:style w:type="paragraph" w:styleId="af7">
    <w:name w:val="List"/>
    <w:basedOn w:val="af6"/>
    <w:rsid w:val="00EE6A21"/>
    <w:rPr>
      <w:rFonts w:cs="Mangal"/>
    </w:rPr>
  </w:style>
  <w:style w:type="paragraph" w:customStyle="1" w:styleId="Caption">
    <w:name w:val="Caption"/>
    <w:basedOn w:val="a"/>
    <w:qFormat/>
    <w:rsid w:val="00EE6A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8">
    <w:name w:val="index heading"/>
    <w:basedOn w:val="a"/>
    <w:qFormat/>
    <w:rsid w:val="00EE6A21"/>
    <w:pPr>
      <w:suppressLineNumbers/>
    </w:pPr>
    <w:rPr>
      <w:rFonts w:cs="Mangal"/>
    </w:rPr>
  </w:style>
  <w:style w:type="paragraph" w:styleId="af9">
    <w:name w:val="Body Text Indent"/>
    <w:basedOn w:val="a"/>
    <w:semiHidden/>
    <w:rsid w:val="00EE6A21"/>
    <w:pPr>
      <w:jc w:val="center"/>
    </w:pPr>
  </w:style>
  <w:style w:type="paragraph" w:styleId="2">
    <w:name w:val="Body Text Indent 2"/>
    <w:basedOn w:val="a"/>
    <w:semiHidden/>
    <w:qFormat/>
    <w:rsid w:val="00EE6A21"/>
    <w:pPr>
      <w:ind w:firstLine="567"/>
      <w:jc w:val="both"/>
    </w:pPr>
    <w:rPr>
      <w:sz w:val="24"/>
      <w:szCs w:val="24"/>
    </w:rPr>
  </w:style>
  <w:style w:type="paragraph" w:customStyle="1" w:styleId="afa">
    <w:name w:val="Верхний и нижний колонтитулы"/>
    <w:basedOn w:val="a"/>
    <w:qFormat/>
    <w:rsid w:val="00EE6A21"/>
  </w:style>
  <w:style w:type="paragraph" w:customStyle="1" w:styleId="Header">
    <w:name w:val="Header"/>
    <w:basedOn w:val="a"/>
    <w:semiHidden/>
    <w:rsid w:val="00EE6A21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semiHidden/>
    <w:rsid w:val="00EE6A21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unhideWhenUsed/>
    <w:qFormat/>
    <w:rsid w:val="001079E6"/>
    <w:rPr>
      <w:rFonts w:ascii="Tahoma" w:hAnsi="Tahoma" w:cs="Tahoma"/>
      <w:sz w:val="16"/>
      <w:szCs w:val="16"/>
    </w:rPr>
  </w:style>
  <w:style w:type="paragraph" w:customStyle="1" w:styleId="afc">
    <w:name w:val="Таблицы (моноширинный)"/>
    <w:basedOn w:val="a"/>
    <w:qFormat/>
    <w:rsid w:val="00EE6A21"/>
    <w:rPr>
      <w:rFonts w:ascii="Courier New" w:hAnsi="Courier New"/>
      <w:sz w:val="24"/>
    </w:rPr>
  </w:style>
  <w:style w:type="paragraph" w:customStyle="1" w:styleId="afd">
    <w:name w:val="Комментарий"/>
    <w:qFormat/>
    <w:rsid w:val="00EE6A21"/>
    <w:pPr>
      <w:widowControl w:val="0"/>
    </w:pPr>
    <w:rPr>
      <w:color w:val="353842"/>
      <w:sz w:val="24"/>
      <w:shd w:val="clear" w:color="auto" w:fill="F0F0F0"/>
    </w:rPr>
  </w:style>
  <w:style w:type="paragraph" w:customStyle="1" w:styleId="afe">
    <w:name w:val="Моноширинный"/>
    <w:basedOn w:val="a"/>
    <w:qFormat/>
    <w:rsid w:val="00EE6A21"/>
    <w:rPr>
      <w:rFonts w:ascii="Courier New" w:hAnsi="Courier New"/>
      <w:sz w:val="24"/>
    </w:rPr>
  </w:style>
  <w:style w:type="paragraph" w:customStyle="1" w:styleId="aff">
    <w:name w:val="Текст (справка)"/>
    <w:basedOn w:val="a"/>
    <w:qFormat/>
    <w:rsid w:val="00EE6A21"/>
    <w:pPr>
      <w:ind w:left="170" w:right="170"/>
    </w:pPr>
    <w:rPr>
      <w:sz w:val="24"/>
    </w:rPr>
  </w:style>
  <w:style w:type="paragraph" w:customStyle="1" w:styleId="aff0">
    <w:name w:val="Заголовок статьи"/>
    <w:basedOn w:val="a"/>
    <w:qFormat/>
    <w:rsid w:val="00EE6A21"/>
    <w:pPr>
      <w:ind w:left="1612" w:hanging="892"/>
      <w:jc w:val="both"/>
    </w:pPr>
    <w:rPr>
      <w:sz w:val="24"/>
    </w:rPr>
  </w:style>
  <w:style w:type="paragraph" w:customStyle="1" w:styleId="aff1">
    <w:name w:val="Прижатый влево"/>
    <w:basedOn w:val="a"/>
    <w:qFormat/>
    <w:rsid w:val="00EE6A21"/>
    <w:rPr>
      <w:sz w:val="24"/>
    </w:rPr>
  </w:style>
  <w:style w:type="paragraph" w:customStyle="1" w:styleId="aff2">
    <w:name w:val="Нормальный (таблица)"/>
    <w:basedOn w:val="a"/>
    <w:qFormat/>
    <w:rsid w:val="00EE6A21"/>
    <w:pPr>
      <w:jc w:val="both"/>
    </w:pPr>
    <w:rPr>
      <w:sz w:val="24"/>
    </w:rPr>
  </w:style>
  <w:style w:type="paragraph" w:customStyle="1" w:styleId="aff3">
    <w:name w:val="Текст (лев. подпись)"/>
    <w:basedOn w:val="a"/>
    <w:qFormat/>
    <w:rsid w:val="00EE6A21"/>
    <w:rPr>
      <w:sz w:val="24"/>
    </w:rPr>
  </w:style>
  <w:style w:type="paragraph" w:customStyle="1" w:styleId="aff4">
    <w:name w:val="Текст (прав. подпись)"/>
    <w:basedOn w:val="a"/>
    <w:qFormat/>
    <w:rsid w:val="00EE6A21"/>
    <w:pPr>
      <w:jc w:val="right"/>
    </w:pPr>
    <w:rPr>
      <w:sz w:val="24"/>
    </w:rPr>
  </w:style>
  <w:style w:type="paragraph" w:customStyle="1" w:styleId="aff5">
    <w:name w:val="Текст в таблице"/>
    <w:basedOn w:val="aff2"/>
    <w:qFormat/>
    <w:rsid w:val="00EE6A21"/>
    <w:pPr>
      <w:ind w:firstLine="500"/>
    </w:pPr>
  </w:style>
  <w:style w:type="paragraph" w:customStyle="1" w:styleId="aff6">
    <w:name w:val="Технический комментарий"/>
    <w:basedOn w:val="a"/>
    <w:qFormat/>
    <w:rsid w:val="00EE6A21"/>
    <w:rPr>
      <w:color w:val="463F31"/>
      <w:sz w:val="24"/>
      <w:shd w:val="clear" w:color="auto" w:fill="FFFFA6"/>
    </w:rPr>
  </w:style>
  <w:style w:type="paragraph" w:customStyle="1" w:styleId="aff7">
    <w:name w:val="Информация об изменениях документа"/>
    <w:basedOn w:val="afd"/>
    <w:qFormat/>
    <w:rsid w:val="00EE6A21"/>
    <w:rPr>
      <w:i/>
    </w:rPr>
  </w:style>
  <w:style w:type="paragraph" w:customStyle="1" w:styleId="aff8">
    <w:name w:val="Комментарий пользователя"/>
    <w:basedOn w:val="afd"/>
    <w:qFormat/>
    <w:rsid w:val="00EE6A21"/>
    <w:rPr>
      <w:shd w:val="clear" w:color="auto" w:fill="FFDFE0"/>
    </w:rPr>
  </w:style>
  <w:style w:type="paragraph" w:customStyle="1" w:styleId="aff9">
    <w:name w:val="Оглавление"/>
    <w:basedOn w:val="afc"/>
    <w:qFormat/>
    <w:rsid w:val="00EE6A21"/>
    <w:pPr>
      <w:ind w:left="140"/>
    </w:pPr>
  </w:style>
  <w:style w:type="paragraph" w:customStyle="1" w:styleId="affa">
    <w:name w:val="Словарная статья"/>
    <w:basedOn w:val="a"/>
    <w:qFormat/>
    <w:rsid w:val="00EE6A21"/>
    <w:pPr>
      <w:ind w:right="118"/>
      <w:jc w:val="both"/>
    </w:pPr>
    <w:rPr>
      <w:sz w:val="24"/>
    </w:rPr>
  </w:style>
  <w:style w:type="paragraph" w:customStyle="1" w:styleId="affb">
    <w:name w:val="Колонтитул (левый)"/>
    <w:basedOn w:val="aff3"/>
    <w:qFormat/>
    <w:rsid w:val="00EE6A21"/>
    <w:rPr>
      <w:sz w:val="14"/>
    </w:rPr>
  </w:style>
  <w:style w:type="paragraph" w:customStyle="1" w:styleId="affc">
    <w:name w:val="Колонтитул (правый)"/>
    <w:basedOn w:val="aff4"/>
    <w:qFormat/>
    <w:rsid w:val="00EE6A21"/>
    <w:rPr>
      <w:sz w:val="14"/>
    </w:rPr>
  </w:style>
  <w:style w:type="paragraph" w:customStyle="1" w:styleId="affd">
    <w:name w:val="Основное меню (преемственное)"/>
    <w:basedOn w:val="a"/>
    <w:qFormat/>
    <w:rsid w:val="00EE6A21"/>
    <w:pPr>
      <w:ind w:firstLine="720"/>
      <w:jc w:val="both"/>
    </w:pPr>
    <w:rPr>
      <w:rFonts w:ascii="Verdana" w:hAnsi="Verdana"/>
      <w:sz w:val="22"/>
    </w:rPr>
  </w:style>
  <w:style w:type="paragraph" w:customStyle="1" w:styleId="affe">
    <w:name w:val="Постоянная часть"/>
    <w:basedOn w:val="affd"/>
    <w:qFormat/>
    <w:rsid w:val="00EE6A21"/>
    <w:rPr>
      <w:sz w:val="20"/>
    </w:rPr>
  </w:style>
  <w:style w:type="paragraph" w:customStyle="1" w:styleId="afff">
    <w:name w:val="Переменная часть"/>
    <w:basedOn w:val="affd"/>
    <w:qFormat/>
    <w:rsid w:val="00EE6A21"/>
    <w:rPr>
      <w:sz w:val="18"/>
    </w:rPr>
  </w:style>
  <w:style w:type="paragraph" w:customStyle="1" w:styleId="afff0">
    <w:name w:val="Интерактивный заголовок"/>
    <w:basedOn w:val="af5"/>
    <w:qFormat/>
    <w:rsid w:val="00EE6A21"/>
    <w:rPr>
      <w:rFonts w:ascii="Verdana" w:hAnsi="Verdana"/>
      <w:color w:val="0058A9"/>
      <w:sz w:val="22"/>
      <w:shd w:val="clear" w:color="auto" w:fill="ECE9D8"/>
    </w:rPr>
  </w:style>
  <w:style w:type="paragraph" w:customStyle="1" w:styleId="afff1">
    <w:name w:val="Центрированный (таблица)"/>
    <w:basedOn w:val="aff2"/>
    <w:qFormat/>
    <w:rsid w:val="00EE6A21"/>
    <w:pPr>
      <w:jc w:val="center"/>
    </w:pPr>
  </w:style>
  <w:style w:type="paragraph" w:customStyle="1" w:styleId="afff2">
    <w:name w:val="Необходимые документы"/>
    <w:qFormat/>
    <w:rsid w:val="00EE6A21"/>
    <w:pPr>
      <w:widowControl w:val="0"/>
    </w:pPr>
    <w:rPr>
      <w:color w:val="00000A"/>
      <w:sz w:val="24"/>
      <w:shd w:val="clear" w:color="auto" w:fill="F5F3DA"/>
    </w:rPr>
  </w:style>
  <w:style w:type="paragraph" w:customStyle="1" w:styleId="afff3">
    <w:name w:val="Куда обратиться?"/>
    <w:qFormat/>
    <w:rsid w:val="00EE6A21"/>
    <w:pPr>
      <w:widowControl w:val="0"/>
    </w:pPr>
    <w:rPr>
      <w:color w:val="00000A"/>
      <w:sz w:val="24"/>
      <w:shd w:val="clear" w:color="auto" w:fill="F5F3DA"/>
    </w:rPr>
  </w:style>
  <w:style w:type="paragraph" w:customStyle="1" w:styleId="afff4">
    <w:name w:val="Внимание: недобросовестность!"/>
    <w:qFormat/>
    <w:rsid w:val="00EE6A21"/>
    <w:pPr>
      <w:widowControl w:val="0"/>
    </w:pPr>
    <w:rPr>
      <w:color w:val="00000A"/>
      <w:sz w:val="24"/>
      <w:shd w:val="clear" w:color="auto" w:fill="F5F3DA"/>
    </w:rPr>
  </w:style>
  <w:style w:type="paragraph" w:customStyle="1" w:styleId="afff5">
    <w:name w:val="Внимание: криминал!!"/>
    <w:qFormat/>
    <w:rsid w:val="00EE6A21"/>
    <w:pPr>
      <w:widowControl w:val="0"/>
    </w:pPr>
    <w:rPr>
      <w:color w:val="00000A"/>
      <w:sz w:val="24"/>
      <w:shd w:val="clear" w:color="auto" w:fill="F5F3DA"/>
    </w:rPr>
  </w:style>
  <w:style w:type="paragraph" w:customStyle="1" w:styleId="afff6">
    <w:name w:val="Примечание."/>
    <w:qFormat/>
    <w:rsid w:val="00EE6A21"/>
    <w:pPr>
      <w:widowControl w:val="0"/>
    </w:pPr>
    <w:rPr>
      <w:color w:val="00000A"/>
      <w:sz w:val="24"/>
      <w:shd w:val="clear" w:color="auto" w:fill="F5F3DA"/>
    </w:rPr>
  </w:style>
  <w:style w:type="paragraph" w:customStyle="1" w:styleId="afff7">
    <w:name w:val="Пример."/>
    <w:qFormat/>
    <w:rsid w:val="00EE6A21"/>
    <w:pPr>
      <w:widowControl w:val="0"/>
    </w:pPr>
    <w:rPr>
      <w:color w:val="00000A"/>
      <w:sz w:val="24"/>
      <w:shd w:val="clear" w:color="auto" w:fill="F5F3DA"/>
    </w:rPr>
  </w:style>
  <w:style w:type="paragraph" w:customStyle="1" w:styleId="afff8">
    <w:name w:val="Информация об изменениях"/>
    <w:qFormat/>
    <w:rsid w:val="00EE6A21"/>
    <w:pPr>
      <w:widowControl w:val="0"/>
    </w:pPr>
    <w:rPr>
      <w:color w:val="353842"/>
      <w:sz w:val="18"/>
      <w:shd w:val="clear" w:color="auto" w:fill="EAEFED"/>
    </w:rPr>
  </w:style>
  <w:style w:type="paragraph" w:customStyle="1" w:styleId="afff9">
    <w:name w:val="Заголовок для информации об изменениях"/>
    <w:basedOn w:val="Heading1"/>
    <w:qFormat/>
    <w:rsid w:val="00EE6A21"/>
    <w:rPr>
      <w:color w:val="26282F"/>
      <w:sz w:val="18"/>
      <w:shd w:val="clear" w:color="auto" w:fill="FFFFFF"/>
    </w:rPr>
  </w:style>
  <w:style w:type="paragraph" w:customStyle="1" w:styleId="afffa">
    <w:name w:val="Подвал для информации об изменениях"/>
    <w:basedOn w:val="Heading1"/>
    <w:qFormat/>
    <w:rsid w:val="00EE6A21"/>
    <w:pPr>
      <w:spacing w:before="108" w:after="108"/>
    </w:pPr>
    <w:rPr>
      <w:b w:val="0"/>
      <w:color w:val="26282F"/>
      <w:sz w:val="18"/>
    </w:rPr>
  </w:style>
  <w:style w:type="paragraph" w:customStyle="1" w:styleId="afffb">
    <w:name w:val="Текст информации об изменениях"/>
    <w:basedOn w:val="a"/>
    <w:qFormat/>
    <w:rsid w:val="00EE6A21"/>
    <w:pPr>
      <w:ind w:firstLine="720"/>
      <w:jc w:val="both"/>
    </w:pPr>
    <w:rPr>
      <w:color w:val="353842"/>
      <w:sz w:val="18"/>
    </w:rPr>
  </w:style>
  <w:style w:type="paragraph" w:customStyle="1" w:styleId="afffc">
    <w:name w:val="Подзаголовок для информации об изменениях"/>
    <w:basedOn w:val="afffb"/>
    <w:qFormat/>
    <w:rsid w:val="00EE6A21"/>
    <w:rPr>
      <w:b/>
    </w:rPr>
  </w:style>
  <w:style w:type="paragraph" w:customStyle="1" w:styleId="afffd">
    <w:name w:val="Заголовок группы контролов"/>
    <w:basedOn w:val="a"/>
    <w:qFormat/>
    <w:rsid w:val="00EE6A21"/>
    <w:pPr>
      <w:ind w:firstLine="720"/>
      <w:jc w:val="both"/>
    </w:pPr>
    <w:rPr>
      <w:b/>
      <w:color w:val="000000"/>
      <w:sz w:val="24"/>
    </w:rPr>
  </w:style>
  <w:style w:type="paragraph" w:customStyle="1" w:styleId="afffe">
    <w:name w:val="Заголовок распахивающейся части диалога"/>
    <w:basedOn w:val="a"/>
    <w:qFormat/>
    <w:rsid w:val="00EE6A21"/>
    <w:pPr>
      <w:ind w:firstLine="720"/>
      <w:jc w:val="both"/>
    </w:pPr>
    <w:rPr>
      <w:i/>
      <w:color w:val="000080"/>
      <w:sz w:val="22"/>
    </w:rPr>
  </w:style>
  <w:style w:type="paragraph" w:customStyle="1" w:styleId="affff">
    <w:name w:val="Ссылка на официальную публикацию"/>
    <w:basedOn w:val="a"/>
    <w:qFormat/>
    <w:rsid w:val="00EE6A21"/>
    <w:pPr>
      <w:ind w:firstLine="720"/>
      <w:jc w:val="both"/>
    </w:pPr>
    <w:rPr>
      <w:sz w:val="24"/>
    </w:rPr>
  </w:style>
  <w:style w:type="paragraph" w:customStyle="1" w:styleId="affff0">
    <w:name w:val="Подчёркнуный текст"/>
    <w:basedOn w:val="a"/>
    <w:qFormat/>
    <w:rsid w:val="00EE6A21"/>
    <w:pPr>
      <w:pBdr>
        <w:bottom w:val="single" w:sz="4" w:space="0" w:color="000001"/>
      </w:pBdr>
      <w:ind w:firstLine="720"/>
      <w:jc w:val="both"/>
    </w:pPr>
    <w:rPr>
      <w:sz w:val="24"/>
    </w:rPr>
  </w:style>
  <w:style w:type="paragraph" w:customStyle="1" w:styleId="affff1">
    <w:name w:val="Внимание"/>
    <w:basedOn w:val="a"/>
    <w:qFormat/>
    <w:rsid w:val="00EE6A21"/>
    <w:rPr>
      <w:sz w:val="24"/>
      <w:shd w:val="clear" w:color="auto" w:fill="F5F3DA"/>
    </w:rPr>
  </w:style>
  <w:style w:type="paragraph" w:customStyle="1" w:styleId="affff2">
    <w:name w:val="Напишите нам"/>
    <w:basedOn w:val="a"/>
    <w:qFormat/>
    <w:rsid w:val="00EE6A21"/>
    <w:rPr>
      <w:shd w:val="clear" w:color="auto" w:fill="EFFFAD"/>
    </w:rPr>
  </w:style>
  <w:style w:type="paragraph" w:customStyle="1" w:styleId="affff3">
    <w:name w:val="Текст ЭР (см. также)"/>
    <w:basedOn w:val="a"/>
    <w:qFormat/>
    <w:rsid w:val="00EE6A21"/>
    <w:pPr>
      <w:spacing w:before="200"/>
    </w:pPr>
  </w:style>
  <w:style w:type="paragraph" w:customStyle="1" w:styleId="affff4">
    <w:name w:val="Заголовок ЭР (левое окно)"/>
    <w:basedOn w:val="a"/>
    <w:qFormat/>
    <w:rsid w:val="00EE6A21"/>
    <w:pPr>
      <w:spacing w:before="300" w:after="250"/>
      <w:jc w:val="center"/>
    </w:pPr>
    <w:rPr>
      <w:b/>
      <w:color w:val="26282F"/>
      <w:sz w:val="26"/>
    </w:rPr>
  </w:style>
  <w:style w:type="paragraph" w:customStyle="1" w:styleId="affff5">
    <w:name w:val="Заголовок ЭР (правое окно)"/>
    <w:basedOn w:val="affff4"/>
    <w:qFormat/>
    <w:rsid w:val="00EE6A21"/>
    <w:pPr>
      <w:jc w:val="left"/>
    </w:pPr>
  </w:style>
  <w:style w:type="paragraph" w:customStyle="1" w:styleId="-0">
    <w:name w:val="ЭР-содержание (правое окно)"/>
    <w:basedOn w:val="a"/>
    <w:qFormat/>
    <w:rsid w:val="00EE6A21"/>
    <w:pPr>
      <w:spacing w:before="300"/>
    </w:pPr>
    <w:rPr>
      <w:sz w:val="24"/>
    </w:rPr>
  </w:style>
  <w:style w:type="paragraph" w:customStyle="1" w:styleId="affff6">
    <w:name w:val="Формула"/>
    <w:basedOn w:val="a"/>
    <w:qFormat/>
    <w:rsid w:val="00EE6A21"/>
    <w:rPr>
      <w:sz w:val="24"/>
      <w:shd w:val="clear" w:color="auto" w:fill="F5F3DA"/>
    </w:rPr>
  </w:style>
  <w:style w:type="paragraph" w:customStyle="1" w:styleId="affff7">
    <w:name w:val="Дочерний элемент списка"/>
    <w:basedOn w:val="a"/>
    <w:qFormat/>
    <w:rsid w:val="00EE6A21"/>
    <w:pPr>
      <w:jc w:val="both"/>
    </w:pPr>
    <w:rPr>
      <w:color w:val="868381"/>
    </w:rPr>
  </w:style>
  <w:style w:type="paragraph" w:customStyle="1" w:styleId="20">
    <w:name w:val="Обзор изменений документа 2"/>
    <w:qFormat/>
    <w:rsid w:val="00EE6A21"/>
    <w:pPr>
      <w:widowControl w:val="0"/>
    </w:pPr>
    <w:rPr>
      <w:i/>
      <w:color w:val="800080"/>
      <w:sz w:val="24"/>
    </w:rPr>
  </w:style>
  <w:style w:type="paragraph" w:customStyle="1" w:styleId="1">
    <w:name w:val="Обзор изменений документа 1"/>
    <w:basedOn w:val="a"/>
    <w:qFormat/>
    <w:rsid w:val="00EE6A21"/>
    <w:pPr>
      <w:jc w:val="center"/>
    </w:pPr>
    <w:rPr>
      <w:i/>
      <w:color w:val="800080"/>
      <w:sz w:val="24"/>
    </w:rPr>
  </w:style>
  <w:style w:type="paragraph" w:customStyle="1" w:styleId="affff8">
    <w:name w:val="Основное меню (по умолчанию)"/>
    <w:basedOn w:val="a"/>
    <w:qFormat/>
    <w:rsid w:val="00EE6A21"/>
    <w:pPr>
      <w:ind w:firstLine="720"/>
      <w:jc w:val="both"/>
    </w:pPr>
  </w:style>
  <w:style w:type="paragraph" w:customStyle="1" w:styleId="affff9">
    <w:name w:val="Подсказки для контекста"/>
    <w:basedOn w:val="a"/>
    <w:qFormat/>
    <w:rsid w:val="00EE6A21"/>
    <w:pPr>
      <w:ind w:firstLine="720"/>
    </w:pPr>
    <w:rPr>
      <w:color w:val="000000"/>
      <w:sz w:val="16"/>
    </w:rPr>
  </w:style>
  <w:style w:type="paragraph" w:customStyle="1" w:styleId="affffa">
    <w:name w:val="Содержимое таблицы"/>
    <w:basedOn w:val="a"/>
    <w:qFormat/>
    <w:rsid w:val="00EE6A21"/>
  </w:style>
  <w:style w:type="paragraph" w:customStyle="1" w:styleId="affffb">
    <w:name w:val="Заголовок таблицы"/>
    <w:basedOn w:val="affffa"/>
    <w:qFormat/>
    <w:rsid w:val="00EE6A21"/>
  </w:style>
  <w:style w:type="paragraph" w:customStyle="1" w:styleId="affffc">
    <w:name w:val="Блочная цитата"/>
    <w:basedOn w:val="a"/>
    <w:qFormat/>
    <w:rsid w:val="00EE6A21"/>
  </w:style>
  <w:style w:type="paragraph" w:styleId="affffd">
    <w:name w:val="Title"/>
    <w:basedOn w:val="af5"/>
    <w:qFormat/>
    <w:rsid w:val="00EE6A21"/>
  </w:style>
  <w:style w:type="paragraph" w:styleId="affffe">
    <w:name w:val="Subtitle"/>
    <w:basedOn w:val="af5"/>
    <w:qFormat/>
    <w:rsid w:val="00EE6A21"/>
  </w:style>
  <w:style w:type="numbering" w:customStyle="1" w:styleId="WW8Num1">
    <w:name w:val="WW8Num1"/>
    <w:qFormat/>
    <w:rsid w:val="00EE6A21"/>
  </w:style>
  <w:style w:type="table" w:styleId="afffff">
    <w:name w:val="Table Grid"/>
    <w:basedOn w:val="a1"/>
    <w:rsid w:val="001C5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0">
    <w:name w:val="List Paragraph"/>
    <w:basedOn w:val="a"/>
    <w:uiPriority w:val="34"/>
    <w:qFormat/>
    <w:rsid w:val="00C33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49F9A-0236-415F-BAC9-E9A4559D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Юлия</cp:lastModifiedBy>
  <cp:revision>6</cp:revision>
  <cp:lastPrinted>2018-02-27T16:56:00Z</cp:lastPrinted>
  <dcterms:created xsi:type="dcterms:W3CDTF">2025-07-03T10:00:00Z</dcterms:created>
  <dcterms:modified xsi:type="dcterms:W3CDTF">2025-07-03T10:27:00Z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